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4831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AE782C7" w14:textId="77777777" w:rsidR="001F5164" w:rsidRPr="001F5164" w:rsidRDefault="001F5164" w:rsidP="001F5164">
      <w:pPr>
        <w:spacing w:after="0" w:line="276" w:lineRule="auto"/>
        <w:jc w:val="right"/>
        <w:rPr>
          <w:rFonts w:ascii="Arial" w:eastAsia="Arial" w:hAnsi="Arial" w:cs="Arial"/>
          <w:kern w:val="0"/>
          <w:sz w:val="28"/>
          <w:szCs w:val="28"/>
          <w:lang w:eastAsia="en-GB"/>
          <w14:ligatures w14:val="none"/>
        </w:rPr>
      </w:pPr>
      <w:r w:rsidRPr="001F5164">
        <w:rPr>
          <w:rFonts w:ascii="Arial" w:eastAsia="Arial" w:hAnsi="Arial" w:cs="Arial"/>
          <w:color w:val="5E555C"/>
          <w:kern w:val="0"/>
          <w:sz w:val="24"/>
          <w:szCs w:val="24"/>
          <w14:ligatures w14:val="none"/>
        </w:rPr>
        <w:tab/>
      </w:r>
      <w:r w:rsidRPr="001F5164">
        <w:rPr>
          <w:rFonts w:ascii="Arial" w:eastAsia="Arial" w:hAnsi="Arial" w:cs="Arial"/>
          <w:color w:val="5E555C"/>
          <w:kern w:val="0"/>
          <w:sz w:val="24"/>
          <w:szCs w:val="24"/>
          <w14:ligatures w14:val="none"/>
        </w:rPr>
        <w:tab/>
      </w:r>
      <w:r w:rsidRPr="001F5164">
        <w:rPr>
          <w:rFonts w:ascii="Arial" w:eastAsia="Arial" w:hAnsi="Arial" w:cs="Arial"/>
          <w:b/>
          <w:bCs/>
          <w:iCs/>
          <w:color w:val="4D4639"/>
          <w:kern w:val="0"/>
          <w:sz w:val="28"/>
          <w:szCs w:val="24"/>
          <w:shd w:val="clear" w:color="auto" w:fill="FFFF00"/>
          <w:lang w:eastAsia="en-GB"/>
          <w14:ligatures w14:val="none"/>
        </w:rPr>
        <w:t xml:space="preserve"> [NHS Trust Name]</w:t>
      </w:r>
    </w:p>
    <w:p w14:paraId="6E90D33F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4505189D" w14:textId="40ABBE48" w:rsidR="001F5164" w:rsidRPr="001F5164" w:rsidRDefault="001F5164" w:rsidP="001F5164">
      <w:pPr>
        <w:spacing w:after="120" w:line="276" w:lineRule="auto"/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How was your </w:t>
      </w:r>
      <w:r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>urgent</w:t>
      </w: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 care</w:t>
      </w:r>
      <w:r w:rsidR="00100902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 and treatment</w:t>
      </w: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>?</w:t>
      </w:r>
    </w:p>
    <w:p w14:paraId="6F8E1B45" w14:textId="441F00C1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202</w:t>
      </w:r>
      <w:r w:rsidR="00100902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4</w:t>
      </w: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 </w:t>
      </w:r>
      <w:r w:rsidR="00100902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>Urgent and Emergency Care</w:t>
      </w:r>
      <w:r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 Survey </w:t>
      </w:r>
    </w:p>
    <w:p w14:paraId="39B916E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CB0B167" w14:textId="32E3052A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At </w:t>
      </w:r>
      <w:r w:rsidRPr="00BF5AF1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[INSERT TRUST NAME],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we believe providing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high-quality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urgent and emergency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care for each person is fundamentally important. Therefore, we are excited to announce that, in </w:t>
      </w:r>
      <w:r w:rsidR="00464FF7">
        <w:rPr>
          <w:rFonts w:ascii="Arial" w:eastAsia="Arial" w:hAnsi="Arial" w:cs="Arial"/>
          <w:kern w:val="0"/>
          <w:lang w:eastAsia="en-GB"/>
          <w14:ligatures w14:val="none"/>
        </w:rPr>
        <w:t>April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, the NHS is launching a major survey on people’s experiences of using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urgent and emergency care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services. If you used services in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January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or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 xml:space="preserve"> February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202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4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, you could be invited to take part and give your feedback on the quality of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care and treatment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you received. 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>If you are invited to take part</w:t>
      </w:r>
      <w:r w:rsidR="00BF458F">
        <w:rPr>
          <w:rFonts w:ascii="Arial" w:eastAsia="Arial" w:hAnsi="Arial" w:cs="Arial"/>
          <w:kern w:val="0"/>
          <w:lang w:eastAsia="en-GB"/>
          <w14:ligatures w14:val="none"/>
        </w:rPr>
        <w:t>,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 xml:space="preserve"> you will be sent a letter with details explaining how to participate</w:t>
      </w:r>
      <w:r w:rsidR="00607C3A">
        <w:rPr>
          <w:rFonts w:ascii="Arial" w:eastAsia="Arial" w:hAnsi="Arial" w:cs="Arial"/>
          <w:kern w:val="0"/>
          <w:lang w:eastAsia="en-GB"/>
          <w14:ligatures w14:val="none"/>
        </w:rPr>
        <w:t>.</w:t>
      </w:r>
    </w:p>
    <w:p w14:paraId="71927E34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C007D2A" w14:textId="2BB2B789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In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the 2022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survey, we received </w:t>
      </w: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XXX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responses from adults aged 1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6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and over, who used the survey to tell us what is working well and what requires improvement.</w:t>
      </w:r>
    </w:p>
    <w:p w14:paraId="59CE79DD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color w:val="FF0000"/>
          <w:kern w:val="0"/>
          <w:lang w:eastAsia="en-GB"/>
          <w14:ligatures w14:val="none"/>
        </w:rPr>
      </w:pPr>
    </w:p>
    <w:p w14:paraId="612609AC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Insert quote from Trust (Max 150 words)</w:t>
      </w:r>
    </w:p>
    <w:p w14:paraId="0B4DE50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How feedback is used by the trust</w:t>
      </w:r>
    </w:p>
    <w:p w14:paraId="4657F35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Examples of actions taken based on the previous survey</w:t>
      </w:r>
    </w:p>
    <w:p w14:paraId="371F3A7B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 xml:space="preserve">Positive outcomes based on the </w:t>
      </w:r>
      <w:proofErr w:type="gramStart"/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changes</w:t>
      </w:r>
      <w:proofErr w:type="gramEnd"/>
    </w:p>
    <w:p w14:paraId="44134D6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517E980" w14:textId="774EF9DE" w:rsidR="00607C3A" w:rsidRPr="00607C3A" w:rsidRDefault="001F5164" w:rsidP="00607C3A">
      <w:pPr>
        <w:spacing w:after="0" w:line="276" w:lineRule="auto"/>
        <w:rPr>
          <w:rFonts w:ascii="Arial" w:eastAsia="Arial" w:hAnsi="Arial" w:cs="Arial"/>
          <w:b/>
          <w:bCs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The survey can be completed online or as a paper questionnaire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.</w:t>
      </w:r>
      <w:r w:rsidR="00421998" w:rsidRPr="00421998">
        <w:rPr>
          <w:rFonts w:ascii="Arial" w:eastAsia="Arial" w:hAnsi="Arial" w:cs="Arial"/>
          <w:kern w:val="0"/>
          <w:lang w:eastAsia="en-GB"/>
          <w14:ligatures w14:val="none"/>
        </w:rPr>
        <w:t xml:space="preserve"> If you prefer to complete the survey on paper, a paper questionnaire will be sent in a later mailing.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survey is   carried out by the Care Quality Commission and a dedicated Survey Coordination Centre at Picker, on behalf of NHS England. </w:t>
      </w:r>
      <w:r w:rsidR="00607C3A" w:rsidRPr="67678232">
        <w:rPr>
          <w:rFonts w:ascii="Arial" w:eastAsia="Arial" w:hAnsi="Arial" w:cs="Arial"/>
          <w:b/>
          <w:bCs/>
          <w:lang w:eastAsia="en-GB"/>
        </w:rPr>
        <w:t xml:space="preserve">Participation will not affect your care or treatment.  Your responses are not shared with our staff and will be kept confidential by the research team. </w:t>
      </w:r>
    </w:p>
    <w:p w14:paraId="1959E686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28ED6E6F" w14:textId="77F43B9F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The results will be published in the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autumn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of 2024 and will be used to assess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 NHS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Trusts in England. What we learn will enable us to identify key priorities, aiding our mission to provide the very best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urgent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care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and treatment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you and our community.</w:t>
      </w:r>
    </w:p>
    <w:p w14:paraId="37B2644D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51BEBEDB" w14:textId="1BAE6490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If you are invited to take part,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please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know</w:t>
      </w:r>
      <w:r w:rsidR="00FC57C9" w:rsidRPr="00FC57C9">
        <w:rPr>
          <w:rFonts w:ascii="Arial" w:hAnsi="Arial" w:cs="Arial"/>
          <w:kern w:val="0"/>
          <w14:ligatures w14:val="none"/>
        </w:rPr>
        <w:t xml:space="preserve">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y</w:t>
      </w:r>
      <w:r w:rsidR="00FC57C9" w:rsidRPr="00FC57C9">
        <w:rPr>
          <w:rFonts w:ascii="Arial" w:eastAsia="Arial" w:hAnsi="Arial" w:cs="Arial"/>
          <w:kern w:val="0"/>
          <w:lang w:eastAsia="en-GB"/>
          <w14:ligatures w14:val="none"/>
        </w:rPr>
        <w:t>our valuable feedback will help us improve the quality of our care and people’s experience.</w:t>
      </w:r>
    </w:p>
    <w:p w14:paraId="1DACAC15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45250EA" w14:textId="561793BE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64F6C5B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6A0C2432" w14:textId="109EBEA6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more information about the survey, please visit</w:t>
      </w:r>
      <w:r w:rsidR="00173020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hyperlink r:id="rId9" w:history="1">
        <w:r w:rsidR="00173020" w:rsidRPr="00137870">
          <w:rPr>
            <w:rStyle w:val="Hyperlink"/>
            <w:rFonts w:ascii="Arial" w:eastAsia="Arial" w:hAnsi="Arial" w:cs="Arial"/>
            <w:kern w:val="0"/>
            <w:lang w:eastAsia="en-GB"/>
            <w14:ligatures w14:val="none"/>
          </w:rPr>
          <w:t>https://www.cqc.org.uk/publications/surveys/urgent-emergency-care-survey</w:t>
        </w:r>
      </w:hyperlink>
      <w:r w:rsidR="00173020">
        <w:rPr>
          <w:rFonts w:ascii="Arial" w:eastAsia="Arial" w:hAnsi="Arial" w:cs="Arial"/>
          <w:kern w:val="0"/>
          <w:lang w:eastAsia="en-GB"/>
          <w14:ligatures w14:val="none"/>
        </w:rPr>
        <w:t xml:space="preserve">  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</w:p>
    <w:p w14:paraId="37D45D58" w14:textId="77777777" w:rsidR="00CC20EB" w:rsidRDefault="00CC20EB"/>
    <w:sectPr w:rsidR="00CC20E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3361" w14:textId="77777777" w:rsidR="00BE678B" w:rsidRDefault="00BE678B">
      <w:pPr>
        <w:spacing w:after="0" w:line="240" w:lineRule="auto"/>
      </w:pPr>
      <w:r>
        <w:separator/>
      </w:r>
    </w:p>
  </w:endnote>
  <w:endnote w:type="continuationSeparator" w:id="0">
    <w:p w14:paraId="1B5FFE41" w14:textId="77777777" w:rsidR="00BE678B" w:rsidRDefault="00BE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9AB9" w14:textId="77777777" w:rsidR="00BE678B" w:rsidRDefault="00BE678B">
      <w:pPr>
        <w:spacing w:after="0" w:line="240" w:lineRule="auto"/>
      </w:pPr>
      <w:r>
        <w:separator/>
      </w:r>
    </w:p>
  </w:footnote>
  <w:footnote w:type="continuationSeparator" w:id="0">
    <w:p w14:paraId="0C92E9DA" w14:textId="77777777" w:rsidR="00BE678B" w:rsidRDefault="00BE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1F1A" w14:textId="77777777" w:rsidR="00173020" w:rsidRDefault="0017302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7FE1DEE" wp14:editId="5ACF079B">
          <wp:simplePos x="0" y="0"/>
          <wp:positionH relativeFrom="margin">
            <wp:align>right</wp:align>
          </wp:positionH>
          <wp:positionV relativeFrom="paragraph">
            <wp:posOffset>-102649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108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64"/>
    <w:rsid w:val="00052E8A"/>
    <w:rsid w:val="000C79A9"/>
    <w:rsid w:val="00100902"/>
    <w:rsid w:val="00173020"/>
    <w:rsid w:val="001F5164"/>
    <w:rsid w:val="00421998"/>
    <w:rsid w:val="00464FF7"/>
    <w:rsid w:val="004D16E5"/>
    <w:rsid w:val="00541FB3"/>
    <w:rsid w:val="005A4F32"/>
    <w:rsid w:val="00607C3A"/>
    <w:rsid w:val="00613376"/>
    <w:rsid w:val="006C00CC"/>
    <w:rsid w:val="00BC46D6"/>
    <w:rsid w:val="00BE678B"/>
    <w:rsid w:val="00BF458F"/>
    <w:rsid w:val="00BF5AF1"/>
    <w:rsid w:val="00C60A75"/>
    <w:rsid w:val="00CC20EB"/>
    <w:rsid w:val="00CE620F"/>
    <w:rsid w:val="00DC3C99"/>
    <w:rsid w:val="00FC57C9"/>
    <w:rsid w:val="00FD470A"/>
    <w:rsid w:val="6767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66C4"/>
  <w15:chartTrackingRefBased/>
  <w15:docId w15:val="{0CDFB0CA-738E-4A70-A505-A2E49F7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6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64"/>
    <w:rPr>
      <w:rFonts w:ascii="Arial" w:eastAsia="Arial" w:hAnsi="Arial" w:cs="Arial"/>
      <w:kern w:val="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3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C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E5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E5"/>
    <w:rPr>
      <w:rFonts w:ascii="Arial" w:eastAsia="Arial" w:hAnsi="Arial" w:cs="Arial"/>
      <w:b/>
      <w:bCs/>
      <w:kern w:val="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qc.org.uk/publications/surveys/urgent-emergency-care-surve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0217c85c95796dc4c5e6bbcdd4e27dc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1c9ffc348f817eb3cc24022357a75f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656E9-427F-4538-A549-80E7E7BA4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DA8BF-E859-4D3E-8BA2-018DD941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James Kramer</cp:lastModifiedBy>
  <cp:revision>8</cp:revision>
  <dcterms:created xsi:type="dcterms:W3CDTF">2024-01-08T14:06:00Z</dcterms:created>
  <dcterms:modified xsi:type="dcterms:W3CDTF">2024-01-31T10:58:00Z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f7be2049-95d4-42b5-a378-27b96e59306e</vt:lpwstr>
  </property>
</Properties>
</file>